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834EB" w14:textId="77777777" w:rsidR="00B97A58" w:rsidRDefault="00B97A58" w:rsidP="00B97A58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Ciudad,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del 202x</w:t>
      </w:r>
    </w:p>
    <w:p w14:paraId="01FB7010" w14:textId="208BF598" w:rsidR="00526CEF" w:rsidRPr="009838EC" w:rsidRDefault="00526CEF" w:rsidP="00526CEF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 xml:space="preserve">Pago Gastos de Nacionalización </w:t>
      </w:r>
    </w:p>
    <w:p w14:paraId="2606CFA9" w14:textId="1DDC8DEA" w:rsidR="00526CEF" w:rsidRDefault="00526CEF" w:rsidP="00526CEF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BD15EB">
        <w:t xml:space="preserve"> el Pago de Gastos de Nacionalización</w:t>
      </w:r>
      <w:r>
        <w:t>:</w:t>
      </w:r>
    </w:p>
    <w:bookmarkEnd w:id="0"/>
    <w:p w14:paraId="3C91CD23" w14:textId="243E0B87" w:rsidR="00B120DD" w:rsidRDefault="00B120DD" w:rsidP="00B120DD">
      <w:pPr>
        <w:pStyle w:val="Prrafodelista"/>
        <w:numPr>
          <w:ilvl w:val="0"/>
          <w:numId w:val="1"/>
        </w:numPr>
        <w:jc w:val="both"/>
      </w:pPr>
      <w:r>
        <w:t xml:space="preserve">Monto: </w:t>
      </w:r>
    </w:p>
    <w:p w14:paraId="6463EC37" w14:textId="7B695E75" w:rsidR="002E6089" w:rsidRDefault="00610686" w:rsidP="00B22DC4">
      <w:pPr>
        <w:pStyle w:val="Prrafodelista"/>
        <w:numPr>
          <w:ilvl w:val="0"/>
          <w:numId w:val="1"/>
        </w:numPr>
        <w:jc w:val="both"/>
      </w:pPr>
      <w:r>
        <w:t>País de Origen</w:t>
      </w:r>
      <w:r w:rsidR="00B22DC4">
        <w:t>:</w:t>
      </w:r>
    </w:p>
    <w:p w14:paraId="1459B0E2" w14:textId="0A7BF42D" w:rsidR="00610686" w:rsidRDefault="00610686" w:rsidP="00B22DC4">
      <w:pPr>
        <w:pStyle w:val="Prrafodelista"/>
        <w:numPr>
          <w:ilvl w:val="0"/>
          <w:numId w:val="1"/>
        </w:numPr>
        <w:jc w:val="both"/>
      </w:pPr>
      <w:r>
        <w:t>Motivo:</w:t>
      </w:r>
    </w:p>
    <w:p w14:paraId="2F53C61D" w14:textId="7FFCD6C8" w:rsidR="00E3390B" w:rsidRDefault="00443995">
      <w:r>
        <w:t>Sin más saluda atte.</w:t>
      </w:r>
    </w:p>
    <w:sectPr w:rsidR="00E33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D4141"/>
    <w:multiLevelType w:val="hybridMultilevel"/>
    <w:tmpl w:val="2BE0B4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0B"/>
    <w:rsid w:val="0005462D"/>
    <w:rsid w:val="00225F71"/>
    <w:rsid w:val="002E6089"/>
    <w:rsid w:val="003A2AE3"/>
    <w:rsid w:val="00443995"/>
    <w:rsid w:val="00526CEF"/>
    <w:rsid w:val="00610686"/>
    <w:rsid w:val="0079739E"/>
    <w:rsid w:val="00B120DD"/>
    <w:rsid w:val="00B22DC4"/>
    <w:rsid w:val="00B97A58"/>
    <w:rsid w:val="00BD15EB"/>
    <w:rsid w:val="00E27F85"/>
    <w:rsid w:val="00E3390B"/>
    <w:rsid w:val="00F25A3B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D08A"/>
  <w15:chartTrackingRefBased/>
  <w15:docId w15:val="{9759E20E-1681-4265-8C85-16EF44A1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21</cp:revision>
  <dcterms:created xsi:type="dcterms:W3CDTF">2020-08-04T19:45:00Z</dcterms:created>
  <dcterms:modified xsi:type="dcterms:W3CDTF">2020-10-30T22:37:00Z</dcterms:modified>
</cp:coreProperties>
</file>